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FAE" w:rsidRPr="00FE4A24" w:rsidRDefault="003B0FAE" w:rsidP="003B0FAE">
      <w:pPr>
        <w:jc w:val="center"/>
        <w:rPr>
          <w:b/>
        </w:rPr>
      </w:pPr>
      <w:r>
        <w:rPr>
          <w:b/>
        </w:rPr>
        <w:t>2</w:t>
      </w:r>
      <w:bookmarkStart w:id="0" w:name="_GoBack"/>
      <w:bookmarkEnd w:id="0"/>
      <w:r>
        <w:rPr>
          <w:b/>
          <w:bCs/>
          <w:color w:val="000000"/>
          <w:spacing w:val="1"/>
        </w:rPr>
        <w:t xml:space="preserve"> Т</w:t>
      </w:r>
      <w:r w:rsidRPr="00FE4A24">
        <w:rPr>
          <w:b/>
          <w:bCs/>
          <w:color w:val="000000"/>
          <w:spacing w:val="1"/>
        </w:rPr>
        <w:t>ем</w:t>
      </w:r>
      <w:r>
        <w:rPr>
          <w:b/>
          <w:bCs/>
          <w:color w:val="000000"/>
          <w:spacing w:val="1"/>
        </w:rPr>
        <w:t>а</w:t>
      </w:r>
      <w:r w:rsidRPr="00FE4A24">
        <w:rPr>
          <w:b/>
          <w:bCs/>
          <w:color w:val="000000"/>
          <w:spacing w:val="1"/>
        </w:rPr>
        <w:t xml:space="preserve"> «</w:t>
      </w:r>
      <w:r w:rsidRPr="00FE4A24">
        <w:rPr>
          <w:b/>
        </w:rPr>
        <w:t xml:space="preserve"> Популяция как </w:t>
      </w:r>
      <w:r>
        <w:rPr>
          <w:b/>
        </w:rPr>
        <w:t>структурная и функциональная единица экосистемы</w:t>
      </w:r>
      <w:r w:rsidRPr="00FE4A24">
        <w:rPr>
          <w:b/>
        </w:rPr>
        <w:t>»</w:t>
      </w:r>
    </w:p>
    <w:p w:rsidR="003B0FAE" w:rsidRPr="00FE4A24" w:rsidRDefault="003B0FAE" w:rsidP="003B0FAE">
      <w:pPr>
        <w:jc w:val="center"/>
        <w:rPr>
          <w:b/>
        </w:rPr>
      </w:pPr>
    </w:p>
    <w:p w:rsidR="003B0FAE" w:rsidRPr="00FE4A24" w:rsidRDefault="003B0FAE" w:rsidP="003B0FAE">
      <w:r>
        <w:t>2.2</w:t>
      </w:r>
      <w:r w:rsidRPr="00FE4A24">
        <w:t>.1 Структура популяции</w:t>
      </w:r>
      <w:r>
        <w:t>.</w:t>
      </w:r>
    </w:p>
    <w:p w:rsidR="003B0FAE" w:rsidRPr="00FE4A24" w:rsidRDefault="003B0FAE" w:rsidP="003B0FAE">
      <w:r>
        <w:t>2.2.1</w:t>
      </w:r>
      <w:r w:rsidRPr="00FE4A24">
        <w:t>.1</w:t>
      </w:r>
      <w:r>
        <w:t xml:space="preserve"> П</w:t>
      </w:r>
      <w:r w:rsidRPr="00FE4A24">
        <w:t>ространственная структура популяции</w:t>
      </w:r>
      <w:r>
        <w:t>.</w:t>
      </w:r>
    </w:p>
    <w:p w:rsidR="003B0FAE" w:rsidRPr="00FE4A24" w:rsidRDefault="003B0FAE" w:rsidP="003B0FAE">
      <w:r>
        <w:t>2.2</w:t>
      </w:r>
      <w:r w:rsidRPr="00FE4A24">
        <w:t>.</w:t>
      </w:r>
      <w:r>
        <w:t>1.</w:t>
      </w:r>
      <w:r w:rsidRPr="00FE4A24">
        <w:t>2</w:t>
      </w:r>
      <w:r>
        <w:t xml:space="preserve"> В</w:t>
      </w:r>
      <w:r w:rsidRPr="00FE4A24">
        <w:t>озрастная структура популяции</w:t>
      </w:r>
    </w:p>
    <w:p w:rsidR="003B0FAE" w:rsidRPr="00FE4A24" w:rsidRDefault="003B0FAE" w:rsidP="003B0FAE">
      <w:r>
        <w:t>2</w:t>
      </w:r>
      <w:r w:rsidRPr="00FE4A24">
        <w:t>.</w:t>
      </w:r>
      <w:r>
        <w:t>2</w:t>
      </w:r>
      <w:r w:rsidRPr="00FE4A24">
        <w:t xml:space="preserve">.1.3 </w:t>
      </w:r>
      <w:r>
        <w:t>По</w:t>
      </w:r>
      <w:r w:rsidRPr="00FE4A24">
        <w:t>ловая структура популяции</w:t>
      </w:r>
    </w:p>
    <w:p w:rsidR="003B0FAE" w:rsidRPr="00FE4A24" w:rsidRDefault="003B0FAE" w:rsidP="003B0FAE">
      <w:r>
        <w:t>2.2</w:t>
      </w:r>
      <w:r w:rsidRPr="00FE4A24">
        <w:t xml:space="preserve">.1.4 </w:t>
      </w:r>
      <w:r>
        <w:t>Э</w:t>
      </w:r>
      <w:r w:rsidRPr="00FE4A24">
        <w:t>тологическая (поведенческая структура популяции)</w:t>
      </w:r>
    </w:p>
    <w:p w:rsidR="003B0FAE" w:rsidRDefault="003B0FAE" w:rsidP="003B0FAE">
      <w:r>
        <w:t>2.2.</w:t>
      </w:r>
      <w:r w:rsidRPr="00FE4A24">
        <w:t xml:space="preserve">2 Статические </w:t>
      </w:r>
      <w:r>
        <w:t>показатели популяции</w:t>
      </w:r>
    </w:p>
    <w:p w:rsidR="003B0FAE" w:rsidRDefault="003B0FAE" w:rsidP="003B0FAE">
      <w:r>
        <w:t>2.2.2.1 Численность населения популяции</w:t>
      </w:r>
    </w:p>
    <w:p w:rsidR="003B0FAE" w:rsidRDefault="003B0FAE" w:rsidP="003B0FAE">
      <w:r>
        <w:t>2.2.2.2 Плотность населения популяции</w:t>
      </w:r>
    </w:p>
    <w:p w:rsidR="003B0FAE" w:rsidRDefault="003B0FAE" w:rsidP="003B0FAE">
      <w:r>
        <w:t>2.2.3.Д</w:t>
      </w:r>
      <w:r w:rsidRPr="00FE4A24">
        <w:t>инамические показатели популяции</w:t>
      </w:r>
    </w:p>
    <w:p w:rsidR="003B0FAE" w:rsidRDefault="003B0FAE" w:rsidP="003B0FAE">
      <w:r>
        <w:t>2.2.3.1 Рождаемость популяции</w:t>
      </w:r>
    </w:p>
    <w:p w:rsidR="003B0FAE" w:rsidRPr="00FE4A24" w:rsidRDefault="003B0FAE" w:rsidP="003B0FAE">
      <w:r>
        <w:t>2.2.3.2 Смертность популяции</w:t>
      </w:r>
    </w:p>
    <w:p w:rsidR="00B25FE1" w:rsidRDefault="00B25FE1"/>
    <w:sectPr w:rsidR="00B25F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F24"/>
    <w:rsid w:val="003B0FAE"/>
    <w:rsid w:val="00404F24"/>
    <w:rsid w:val="00B25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FA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FA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Жанерке</dc:creator>
  <cp:lastModifiedBy>Жанерке</cp:lastModifiedBy>
  <cp:revision>2</cp:revision>
  <dcterms:created xsi:type="dcterms:W3CDTF">2018-09-18T14:53:00Z</dcterms:created>
  <dcterms:modified xsi:type="dcterms:W3CDTF">2018-09-18T14:53:00Z</dcterms:modified>
</cp:coreProperties>
</file>